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A2C8" w14:textId="7197C35C" w:rsidR="00A367CF" w:rsidRPr="00A367CF" w:rsidRDefault="001B6851" w:rsidP="00A367CF">
      <w:pPr>
        <w:keepNext/>
        <w:spacing w:before="240" w:after="260" w:line="276" w:lineRule="auto"/>
        <w:ind w:left="142" w:hanging="142"/>
        <w:jc w:val="both"/>
        <w:outlineLvl w:val="0"/>
        <w:rPr>
          <w:rFonts w:ascii="Arial" w:eastAsia="MS Gothic" w:hAnsi="Arial" w:cs="Arial"/>
          <w:kern w:val="0"/>
          <w:sz w:val="32"/>
          <w:szCs w:val="32"/>
          <w:lang w:eastAsia="de-DE"/>
          <w14:ligatures w14:val="none"/>
        </w:rPr>
      </w:pPr>
      <w:bookmarkStart w:id="0" w:name="_Toc111537858"/>
      <w:r>
        <w:rPr>
          <w:noProof/>
        </w:rPr>
        <w:drawing>
          <wp:anchor distT="0" distB="0" distL="114300" distR="114300" simplePos="0" relativeHeight="251659264" behindDoc="0" locked="0" layoutInCell="1" allowOverlap="1" wp14:anchorId="4F8FE702" wp14:editId="3D36E6DF">
            <wp:simplePos x="0" y="0"/>
            <wp:positionH relativeFrom="column">
              <wp:posOffset>-882595</wp:posOffset>
            </wp:positionH>
            <wp:positionV relativeFrom="paragraph">
              <wp:posOffset>-1384548</wp:posOffset>
            </wp:positionV>
            <wp:extent cx="7560310" cy="1623060"/>
            <wp:effectExtent l="0" t="0" r="0" b="0"/>
            <wp:wrapNone/>
            <wp:docPr id="7" name="Picture 9" descr="A black background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descr="A black background with a black bord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60310" cy="16230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A367CF" w:rsidRPr="00A367CF">
        <w:rPr>
          <w:rFonts w:ascii="Arial" w:eastAsia="MS Gothic" w:hAnsi="Arial" w:cs="Arial"/>
          <w:kern w:val="0"/>
          <w:sz w:val="32"/>
          <w:szCs w:val="32"/>
          <w:lang w:eastAsia="de-DE"/>
          <w14:ligatures w14:val="none"/>
        </w:rPr>
        <w:t>Verpflichtungserklärung DSGVO</w:t>
      </w:r>
      <w:bookmarkEnd w:id="0"/>
    </w:p>
    <w:p w14:paraId="081FB9B0" w14:textId="4D69DEDE" w:rsidR="00A367CF" w:rsidRPr="00A367CF" w:rsidRDefault="00A367CF" w:rsidP="00A367CF">
      <w:pPr>
        <w:spacing w:after="260" w:line="276" w:lineRule="auto"/>
        <w:jc w:val="center"/>
        <w:rPr>
          <w:rFonts w:ascii="Arial" w:eastAsia="Times New Roman" w:hAnsi="Arial" w:cs="Arial"/>
          <w:bCs/>
          <w:kern w:val="0"/>
          <w:sz w:val="22"/>
          <w:lang w:eastAsia="de-DE"/>
          <w14:ligatures w14:val="none"/>
        </w:rPr>
      </w:pPr>
      <w:r w:rsidRPr="00A367CF">
        <w:rPr>
          <w:rFonts w:ascii="Arial" w:eastAsia="Times New Roman" w:hAnsi="Arial" w:cs="Arial"/>
          <w:b/>
          <w:kern w:val="0"/>
          <w:sz w:val="22"/>
          <w:lang w:eastAsia="de-DE"/>
          <w14:ligatures w14:val="none"/>
        </w:rPr>
        <w:t>Verpflichtungserklärung zur Einhaltung der datenschutzrechtlichen Anforderungen nach der Datenschutz-Grundverordnung (DSGVO)</w:t>
      </w:r>
    </w:p>
    <w:p w14:paraId="44233F0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17368C59" w14:textId="7CC6DA95"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Ich/Wir </w:t>
      </w:r>
      <w:sdt>
        <w:sdtPr>
          <w:rPr>
            <w:rFonts w:ascii="Arial" w:eastAsia="Times New Roman" w:hAnsi="Arial" w:cs="Arial"/>
            <w:kern w:val="0"/>
            <w:sz w:val="22"/>
            <w:lang w:eastAsia="de-DE"/>
            <w14:ligatures w14:val="none"/>
          </w:rPr>
          <w:id w:val="-411615804"/>
          <w:placeholder>
            <w:docPart w:val="DefaultPlaceholder_-1854013440"/>
          </w:placeholder>
        </w:sdtPr>
        <w:sdtContent>
          <w:r w:rsidRPr="00A367CF">
            <w:rPr>
              <w:rFonts w:ascii="Arial" w:eastAsia="Times New Roman" w:hAnsi="Arial" w:cs="Arial"/>
              <w:kern w:val="0"/>
              <w:sz w:val="22"/>
              <w:lang w:eastAsia="de-DE"/>
              <w14:ligatures w14:val="none"/>
            </w:rPr>
            <w:t>__________________________________________________</w:t>
          </w:r>
        </w:sdtContent>
      </w:sdt>
      <w:r w:rsidRPr="00A367CF">
        <w:rPr>
          <w:rFonts w:ascii="Arial" w:eastAsia="Times New Roman" w:hAnsi="Arial" w:cs="Arial"/>
          <w:kern w:val="0"/>
          <w:sz w:val="22"/>
          <w:lang w:eastAsia="de-DE"/>
          <w14:ligatures w14:val="none"/>
        </w:rPr>
        <w:t xml:space="preserve"> </w:t>
      </w:r>
    </w:p>
    <w:p w14:paraId="22B2F5C5"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468B4C53" w14:textId="77777777" w:rsidR="00A367CF" w:rsidRPr="00A367CF" w:rsidRDefault="00A367CF" w:rsidP="00A367CF">
      <w:pPr>
        <w:spacing w:after="260" w:line="276" w:lineRule="auto"/>
        <w:jc w:val="both"/>
        <w:rPr>
          <w:rFonts w:ascii="Arial" w:eastAsia="Times New Roman" w:hAnsi="Arial" w:cs="Arial"/>
          <w:b/>
          <w:bCs/>
          <w:kern w:val="0"/>
          <w:sz w:val="22"/>
          <w:lang w:eastAsia="de-DE"/>
          <w14:ligatures w14:val="none"/>
        </w:rPr>
      </w:pPr>
      <w:r w:rsidRPr="00A367CF">
        <w:rPr>
          <w:rFonts w:ascii="Arial" w:eastAsia="Times New Roman" w:hAnsi="Arial" w:cs="Arial"/>
          <w:b/>
          <w:bCs/>
          <w:kern w:val="0"/>
          <w:sz w:val="22"/>
          <w:lang w:eastAsia="de-DE"/>
          <w14:ligatures w14:val="none"/>
        </w:rPr>
        <w:t xml:space="preserve">wurde/n auf die Pflicht, die datenschutzrechtlichen Anforderungen nach der DSGVO und dem Bundesdatenschutzgesetz (BDSG) beachten zu müssen, hingewiesen. </w:t>
      </w:r>
    </w:p>
    <w:p w14:paraId="68FBEA1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14:paraId="23512BD6"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Personenbezogene Daten müssen </w:t>
      </w:r>
    </w:p>
    <w:p w14:paraId="7C0B6749" w14:textId="77777777" w:rsidR="00A367CF" w:rsidRPr="00A367CF" w:rsidRDefault="00A367CF" w:rsidP="00A367CF">
      <w:pPr>
        <w:numPr>
          <w:ilvl w:val="1"/>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auf rechtmäßige Weise und in einer für die betroffene Person nachvollziehbaren Weise verarbeitet werden („Rechtmäßigkeit, Verarbeitung nach Treu und Glauben, Transparenz“);</w:t>
      </w:r>
    </w:p>
    <w:p w14:paraId="5C8664B6"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für festgelegte, eindeutige und legitime Zwecke erhoben werden und dürfen nicht in einer mit diesen Zwecken nicht zu vereinbarenden Weise weiterverarbeitet werden („Zweckbindung“);</w:t>
      </w:r>
    </w:p>
    <w:p w14:paraId="2AD28A7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dem Zweck angemessen und erheblich sowie auf das für die Zwecke der Verarbeitung notwendige Maß beschränkt sein („Datenminimierung“);</w:t>
      </w:r>
    </w:p>
    <w:p w14:paraId="6A15A8E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5BFC906F"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in einer Form gespeichert werden, die die Identifizierung der betroffenen Personen nur so lange ermöglicht, wie es für die Zwecke, für die sie verarbeitet werden, erforderlich ist („Speicherbegrenzung“);</w:t>
      </w:r>
    </w:p>
    <w:p w14:paraId="033DE438"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in einer Weise verarbeitet werden, die eine angemessene Sicherheit der personenbezogenen Daten gewährleistet, einschließlich Schutz vor unbefugter oder unrechtmäßiger Verarbeitung und vor unbeabsichtigtem Verlust, unbeabsichtigter </w:t>
      </w:r>
      <w:r w:rsidRPr="00A367CF">
        <w:rPr>
          <w:rFonts w:ascii="Arial" w:eastAsia="Times New Roman" w:hAnsi="Arial" w:cs="Arial"/>
          <w:kern w:val="0"/>
          <w:sz w:val="22"/>
          <w:lang w:eastAsia="de-DE"/>
          <w14:ligatures w14:val="none"/>
        </w:rPr>
        <w:lastRenderedPageBreak/>
        <w:t>Zerstörung oder unbeabsichtigter Schädigung durch geeignete technische und organisatorische Maßnahmen („Integrität und Vertraulichkeit“);</w:t>
      </w:r>
    </w:p>
    <w:p w14:paraId="7868EF6A"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14:paraId="6CB5A2C1"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Die Verpflichtung gilt auch nach Beendigung der Tätigkeit weiter. </w:t>
      </w:r>
    </w:p>
    <w:p w14:paraId="005048AE"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 bestätige/Wir bestätigen diese Verpflichtung. </w:t>
      </w:r>
    </w:p>
    <w:p w14:paraId="5FD44837"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tbl>
      <w:tblPr>
        <w:tblStyle w:val="Tabellenraster"/>
        <w:tblW w:w="0" w:type="auto"/>
        <w:tblInd w:w="0" w:type="dxa"/>
        <w:tblLook w:val="04A0" w:firstRow="1" w:lastRow="0" w:firstColumn="1" w:lastColumn="0" w:noHBand="0" w:noVBand="1"/>
      </w:tblPr>
      <w:tblGrid>
        <w:gridCol w:w="9016"/>
      </w:tblGrid>
      <w:tr w:rsidR="00A367CF" w:rsidRPr="00A367CF" w14:paraId="1A72214D" w14:textId="77777777" w:rsidTr="00686926">
        <w:tc>
          <w:tcPr>
            <w:tcW w:w="10598" w:type="dxa"/>
          </w:tcPr>
          <w:p w14:paraId="6DE3582B" w14:textId="77777777" w:rsidR="00A367CF" w:rsidRPr="00A367CF" w:rsidRDefault="00A367CF" w:rsidP="00A367CF">
            <w:pPr>
              <w:spacing w:after="260" w:line="276" w:lineRule="auto"/>
              <w:jc w:val="both"/>
              <w:rPr>
                <w:rFonts w:ascii="Arial" w:hAnsi="Arial" w:cs="Arial"/>
                <w:b/>
                <w:i/>
                <w:sz w:val="18"/>
                <w:szCs w:val="22"/>
                <w:u w:val="single"/>
              </w:rPr>
            </w:pPr>
            <w:r w:rsidRPr="00A367CF">
              <w:rPr>
                <w:rFonts w:ascii="Arial" w:hAnsi="Arial" w:cs="Arial"/>
                <w:b/>
                <w:i/>
                <w:sz w:val="18"/>
                <w:szCs w:val="22"/>
                <w:u w:val="single"/>
              </w:rPr>
              <w:t>Hinweis:</w:t>
            </w:r>
          </w:p>
          <w:p w14:paraId="69AA1B1A" w14:textId="77777777" w:rsidR="0087135D" w:rsidRPr="0087135D" w:rsidRDefault="0087135D" w:rsidP="0087135D">
            <w:pPr>
              <w:spacing w:line="276" w:lineRule="auto"/>
              <w:rPr>
                <w:rFonts w:ascii="Arial" w:hAnsi="Arial" w:cs="Arial"/>
                <w:bCs/>
                <w:iCs/>
                <w:sz w:val="18"/>
                <w:szCs w:val="22"/>
                <w:u w:val="single"/>
              </w:rPr>
            </w:pPr>
            <w:r w:rsidRPr="0087135D">
              <w:rPr>
                <w:rFonts w:ascii="Arial" w:hAnsi="Arial" w:cs="Arial"/>
                <w:bCs/>
                <w:iCs/>
                <w:sz w:val="18"/>
                <w:szCs w:val="22"/>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45BA62EE" w14:textId="059CC123" w:rsidR="00A367CF" w:rsidRPr="00A367CF" w:rsidRDefault="00A367CF" w:rsidP="00A367CF">
            <w:pPr>
              <w:spacing w:after="260" w:line="276" w:lineRule="auto"/>
              <w:jc w:val="both"/>
              <w:rPr>
                <w:rFonts w:ascii="Arial" w:hAnsi="Arial" w:cs="Arial"/>
              </w:rPr>
            </w:pPr>
          </w:p>
        </w:tc>
      </w:tr>
    </w:tbl>
    <w:p w14:paraId="27743C79"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p w14:paraId="264790F8" w14:textId="1D46E292" w:rsidR="002560D9" w:rsidRPr="00CF215C" w:rsidRDefault="002560D9" w:rsidP="00CF215C">
      <w:pPr>
        <w:spacing w:after="260" w:line="276" w:lineRule="auto"/>
        <w:jc w:val="both"/>
        <w:rPr>
          <w:rFonts w:ascii="Arial" w:eastAsia="Times New Roman" w:hAnsi="Arial" w:cs="Arial"/>
          <w:b/>
          <w:i/>
          <w:iCs/>
          <w:kern w:val="0"/>
          <w:sz w:val="22"/>
          <w:u w:val="single"/>
          <w:lang w:eastAsia="de-DE"/>
          <w14:ligatures w14:val="none"/>
        </w:rPr>
      </w:pPr>
    </w:p>
    <w:sectPr w:rsidR="002560D9" w:rsidRPr="00CF215C" w:rsidSect="00484EDE">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395B1" w14:textId="77777777" w:rsidR="00321C50" w:rsidRDefault="00321C50" w:rsidP="00C547C1">
      <w:pPr>
        <w:spacing w:after="0" w:line="240" w:lineRule="auto"/>
      </w:pPr>
      <w:r>
        <w:separator/>
      </w:r>
    </w:p>
  </w:endnote>
  <w:endnote w:type="continuationSeparator" w:id="0">
    <w:p w14:paraId="3CDEDBC5" w14:textId="77777777" w:rsidR="00321C50" w:rsidRDefault="00321C50" w:rsidP="00C547C1">
      <w:pPr>
        <w:spacing w:after="0" w:line="240" w:lineRule="auto"/>
      </w:pPr>
      <w:r>
        <w:continuationSeparator/>
      </w:r>
    </w:p>
  </w:endnote>
  <w:endnote w:type="continuationNotice" w:id="1">
    <w:p w14:paraId="793E74BB" w14:textId="77777777" w:rsidR="00321C50" w:rsidRDefault="00321C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187751"/>
      <w:docPartObj>
        <w:docPartGallery w:val="Page Numbers (Bottom of Page)"/>
        <w:docPartUnique/>
      </w:docPartObj>
    </w:sdtPr>
    <w:sdtEndPr/>
    <w:sdtContent>
      <w:p w14:paraId="35C2CF29" w14:textId="2EB46D61" w:rsidR="00535CF6" w:rsidRDefault="00535CF6">
        <w:pPr>
          <w:pStyle w:val="Fuzeile"/>
          <w:jc w:val="right"/>
        </w:pPr>
        <w:r>
          <w:fldChar w:fldCharType="begin"/>
        </w:r>
        <w:r>
          <w:instrText>PAGE   \* MERGEFORMAT</w:instrText>
        </w:r>
        <w:r>
          <w:fldChar w:fldCharType="separate"/>
        </w:r>
        <w:r>
          <w:t>2</w:t>
        </w:r>
        <w:r>
          <w:fldChar w:fldCharType="end"/>
        </w:r>
      </w:p>
    </w:sdtContent>
  </w:sdt>
  <w:p w14:paraId="54AF1E4F" w14:textId="77777777" w:rsidR="00535CF6" w:rsidRDefault="00535C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BD120" w14:textId="77777777" w:rsidR="00321C50" w:rsidRDefault="00321C50" w:rsidP="00C547C1">
      <w:pPr>
        <w:spacing w:after="0" w:line="240" w:lineRule="auto"/>
      </w:pPr>
      <w:r>
        <w:separator/>
      </w:r>
    </w:p>
  </w:footnote>
  <w:footnote w:type="continuationSeparator" w:id="0">
    <w:p w14:paraId="5177B329" w14:textId="77777777" w:rsidR="00321C50" w:rsidRDefault="00321C50" w:rsidP="00C547C1">
      <w:pPr>
        <w:spacing w:after="0" w:line="240" w:lineRule="auto"/>
      </w:pPr>
      <w:r>
        <w:continuationSeparator/>
      </w:r>
    </w:p>
  </w:footnote>
  <w:footnote w:type="continuationNotice" w:id="1">
    <w:p w14:paraId="24E03ABD" w14:textId="77777777" w:rsidR="00321C50" w:rsidRDefault="00321C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8DA1" w14:textId="684692A3" w:rsidR="00BF75A8" w:rsidRPr="0040644C" w:rsidRDefault="00CC27CD" w:rsidP="00CC27CD">
    <w:pPr>
      <w:pStyle w:val="Kopfzeile"/>
      <w:rPr>
        <w:rFonts w:ascii="Arial" w:hAnsi="Arial" w:cs="Arial"/>
      </w:rPr>
    </w:pPr>
    <w:r w:rsidRPr="0040644C">
      <w:rPr>
        <w:rFonts w:ascii="Arial" w:hAnsi="Arial" w:cs="Arial"/>
        <w:b/>
        <w:bCs/>
      </w:rPr>
      <w:t>Anlage B.</w:t>
    </w:r>
    <w:r w:rsidR="00605232">
      <w:rPr>
        <w:rFonts w:ascii="Arial" w:hAnsi="Arial" w:cs="Arial"/>
        <w:b/>
        <w:bCs/>
      </w:rPr>
      <w:t>5</w:t>
    </w:r>
    <w:r w:rsidRPr="0040644C">
      <w:rPr>
        <w:rFonts w:ascii="Arial" w:hAnsi="Arial" w:cs="Arial"/>
        <w:b/>
        <w:bCs/>
      </w:rPr>
      <w:t xml:space="preserve"> </w:t>
    </w:r>
    <w:r w:rsidRPr="0040644C">
      <w:rPr>
        <w:rFonts w:ascii="Arial" w:hAnsi="Arial" w:cs="Arial"/>
      </w:rPr>
      <w:t xml:space="preserve">Verpflichtungserklärung </w:t>
    </w:r>
    <w:r w:rsidR="00BF75A8" w:rsidRPr="0040644C">
      <w:rPr>
        <w:rFonts w:ascii="Arial" w:hAnsi="Arial" w:cs="Arial"/>
      </w:rPr>
      <w:t>DSGVO</w:t>
    </w:r>
  </w:p>
  <w:p w14:paraId="30C13B42" w14:textId="10A92723" w:rsidR="00CC27CD" w:rsidRPr="004E2159" w:rsidRDefault="00CC27CD" w:rsidP="00CC27CD">
    <w:pPr>
      <w:pStyle w:val="Kopfzeile"/>
    </w:pPr>
    <w:r>
      <w:tab/>
    </w:r>
  </w:p>
  <w:p w14:paraId="000B23C1" w14:textId="77777777" w:rsidR="00CC27CD" w:rsidRDefault="00CC27CD" w:rsidP="00CC27CD">
    <w:pPr>
      <w:pStyle w:val="Kopfzeile"/>
      <w:rPr>
        <w:b/>
        <w:bCs/>
      </w:rPr>
    </w:pPr>
  </w:p>
  <w:p w14:paraId="6BC3CBEC" w14:textId="77777777" w:rsidR="00C547C1" w:rsidRDefault="00C547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num w:numId="1" w16cid:durableId="11748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h1MgAPHxTp3rDPgKcsZouqwgMby1M9IqyI1xRiphAcyBACrJMUMWBrBt1kv/ZmRdUG2UA8KenqicaZnR8QPFCA==" w:salt="xDL3PrNGCpblf+gkX5T59Q=="/>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CF"/>
    <w:rsid w:val="0001081C"/>
    <w:rsid w:val="000B62B2"/>
    <w:rsid w:val="000D5687"/>
    <w:rsid w:val="000E3C31"/>
    <w:rsid w:val="00144CF5"/>
    <w:rsid w:val="00151011"/>
    <w:rsid w:val="00157CC2"/>
    <w:rsid w:val="001B6851"/>
    <w:rsid w:val="001F40EE"/>
    <w:rsid w:val="00223335"/>
    <w:rsid w:val="002560D9"/>
    <w:rsid w:val="00321C50"/>
    <w:rsid w:val="003E77AB"/>
    <w:rsid w:val="0040644C"/>
    <w:rsid w:val="00484EDE"/>
    <w:rsid w:val="004D3131"/>
    <w:rsid w:val="00535CF6"/>
    <w:rsid w:val="00585AC7"/>
    <w:rsid w:val="00594CCA"/>
    <w:rsid w:val="005D440F"/>
    <w:rsid w:val="00605232"/>
    <w:rsid w:val="006120E0"/>
    <w:rsid w:val="006344C8"/>
    <w:rsid w:val="00651AED"/>
    <w:rsid w:val="006572EB"/>
    <w:rsid w:val="00686926"/>
    <w:rsid w:val="006927A7"/>
    <w:rsid w:val="007517A1"/>
    <w:rsid w:val="00761E4D"/>
    <w:rsid w:val="0087135D"/>
    <w:rsid w:val="00892023"/>
    <w:rsid w:val="00A367CF"/>
    <w:rsid w:val="00A5790F"/>
    <w:rsid w:val="00AE0194"/>
    <w:rsid w:val="00B14293"/>
    <w:rsid w:val="00BA0AF9"/>
    <w:rsid w:val="00BF75A8"/>
    <w:rsid w:val="00C547C1"/>
    <w:rsid w:val="00C67472"/>
    <w:rsid w:val="00CC27CD"/>
    <w:rsid w:val="00CF215C"/>
    <w:rsid w:val="00D135F2"/>
    <w:rsid w:val="00D768A1"/>
    <w:rsid w:val="00E51DB0"/>
    <w:rsid w:val="00E539B4"/>
    <w:rsid w:val="00FA0635"/>
    <w:rsid w:val="1CCCDBA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860E"/>
  <w15:chartTrackingRefBased/>
  <w15:docId w15:val="{4BA4E241-8A9A-479C-805C-08C1227D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67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67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67C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67C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67C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67C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67C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67C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67C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67C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67C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67C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67C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67C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67C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67C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67C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67CF"/>
    <w:rPr>
      <w:rFonts w:eastAsiaTheme="majorEastAsia" w:cstheme="majorBidi"/>
      <w:color w:val="272727" w:themeColor="text1" w:themeTint="D8"/>
    </w:rPr>
  </w:style>
  <w:style w:type="paragraph" w:styleId="Titel">
    <w:name w:val="Title"/>
    <w:basedOn w:val="Standard"/>
    <w:next w:val="Standard"/>
    <w:link w:val="TitelZchn"/>
    <w:uiPriority w:val="10"/>
    <w:qFormat/>
    <w:rsid w:val="00A367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67C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67C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67C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67C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67CF"/>
    <w:rPr>
      <w:i/>
      <w:iCs/>
      <w:color w:val="404040" w:themeColor="text1" w:themeTint="BF"/>
    </w:rPr>
  </w:style>
  <w:style w:type="paragraph" w:styleId="Listenabsatz">
    <w:name w:val="List Paragraph"/>
    <w:basedOn w:val="Standard"/>
    <w:uiPriority w:val="34"/>
    <w:qFormat/>
    <w:rsid w:val="00A367CF"/>
    <w:pPr>
      <w:ind w:left="720"/>
      <w:contextualSpacing/>
    </w:pPr>
  </w:style>
  <w:style w:type="character" w:styleId="IntensiveHervorhebung">
    <w:name w:val="Intense Emphasis"/>
    <w:basedOn w:val="Absatz-Standardschriftart"/>
    <w:uiPriority w:val="21"/>
    <w:qFormat/>
    <w:rsid w:val="00A367CF"/>
    <w:rPr>
      <w:i/>
      <w:iCs/>
      <w:color w:val="0F4761" w:themeColor="accent1" w:themeShade="BF"/>
    </w:rPr>
  </w:style>
  <w:style w:type="paragraph" w:styleId="IntensivesZitat">
    <w:name w:val="Intense Quote"/>
    <w:basedOn w:val="Standard"/>
    <w:next w:val="Standard"/>
    <w:link w:val="IntensivesZitatZchn"/>
    <w:uiPriority w:val="30"/>
    <w:qFormat/>
    <w:rsid w:val="00A367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67CF"/>
    <w:rPr>
      <w:i/>
      <w:iCs/>
      <w:color w:val="0F4761" w:themeColor="accent1" w:themeShade="BF"/>
    </w:rPr>
  </w:style>
  <w:style w:type="character" w:styleId="IntensiverVerweis">
    <w:name w:val="Intense Reference"/>
    <w:basedOn w:val="Absatz-Standardschriftart"/>
    <w:uiPriority w:val="32"/>
    <w:qFormat/>
    <w:rsid w:val="00A367CF"/>
    <w:rPr>
      <w:b/>
      <w:bCs/>
      <w:smallCaps/>
      <w:color w:val="0F4761" w:themeColor="accent1" w:themeShade="BF"/>
      <w:spacing w:val="5"/>
    </w:rPr>
  </w:style>
  <w:style w:type="paragraph" w:styleId="Kommentartext">
    <w:name w:val="annotation text"/>
    <w:basedOn w:val="Standard"/>
    <w:link w:val="KommentartextZchn"/>
    <w:uiPriority w:val="99"/>
    <w:semiHidden/>
    <w:unhideWhenUsed/>
    <w:rsid w:val="00A367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367CF"/>
    <w:rPr>
      <w:sz w:val="20"/>
      <w:szCs w:val="20"/>
    </w:rPr>
  </w:style>
  <w:style w:type="character" w:styleId="Kommentarzeichen">
    <w:name w:val="annotation reference"/>
    <w:basedOn w:val="Absatz-Standardschriftart"/>
    <w:uiPriority w:val="99"/>
    <w:rsid w:val="00A367CF"/>
    <w:rPr>
      <w:sz w:val="16"/>
    </w:rPr>
  </w:style>
  <w:style w:type="table" w:styleId="Tabellenraster">
    <w:name w:val="Table Grid"/>
    <w:basedOn w:val="NormaleTabelle"/>
    <w:rsid w:val="00A367CF"/>
    <w:pPr>
      <w:spacing w:after="0" w:line="240" w:lineRule="auto"/>
    </w:pPr>
    <w:rPr>
      <w:rFonts w:ascii="Times New Roman" w:eastAsia="Times New Roman" w:hAnsi="Times New Roman" w:cs="Times New Roman"/>
      <w:kern w:val="0"/>
      <w:sz w:val="20"/>
      <w:szCs w:val="20"/>
      <w:lang w:eastAsia="de-D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47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7C1"/>
  </w:style>
  <w:style w:type="paragraph" w:styleId="Fuzeile">
    <w:name w:val="footer"/>
    <w:basedOn w:val="Standard"/>
    <w:link w:val="FuzeileZchn"/>
    <w:uiPriority w:val="99"/>
    <w:unhideWhenUsed/>
    <w:rsid w:val="00C547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7C1"/>
  </w:style>
  <w:style w:type="character" w:styleId="Platzhaltertext">
    <w:name w:val="Placeholder Text"/>
    <w:basedOn w:val="Absatz-Standardschriftart"/>
    <w:uiPriority w:val="99"/>
    <w:semiHidden/>
    <w:rsid w:val="003E77A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0C8EA55-1F2D-43A9-B22E-AFAA4DB8D4E2}"/>
      </w:docPartPr>
      <w:docPartBody>
        <w:p w:rsidR="00B168E6" w:rsidRDefault="006F7E2C">
          <w:r w:rsidRPr="006F64C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E2C"/>
    <w:rsid w:val="006F7E2C"/>
    <w:rsid w:val="00B14293"/>
    <w:rsid w:val="00B168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F7E2C"/>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Props1.xml><?xml version="1.0" encoding="utf-8"?>
<ds:datastoreItem xmlns:ds="http://schemas.openxmlformats.org/officeDocument/2006/customXml" ds:itemID="{F55C9D1D-5C42-4D97-AADD-EC9F9A6FE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766FF2-6EF7-4371-90D6-C27258D83304}">
  <ds:schemaRefs>
    <ds:schemaRef ds:uri="http://schemas.microsoft.com/sharepoint/v3/contenttype/forms"/>
  </ds:schemaRefs>
</ds:datastoreItem>
</file>

<file path=customXml/itemProps3.xml><?xml version="1.0" encoding="utf-8"?>
<ds:datastoreItem xmlns:ds="http://schemas.openxmlformats.org/officeDocument/2006/customXml" ds:itemID="{58026B3A-C4C9-43BB-ABF1-B275754444ED}">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2526</Characters>
  <Application>Microsoft Office Word</Application>
  <DocSecurity>0</DocSecurity>
  <Lines>21</Lines>
  <Paragraphs>5</Paragraphs>
  <ScaleCrop>false</ScaleCrop>
  <Company>EY</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 Law</dc:creator>
  <cp:keywords/>
  <dc:description/>
  <cp:lastModifiedBy>Göbel, Fabian</cp:lastModifiedBy>
  <cp:revision>28</cp:revision>
  <dcterms:created xsi:type="dcterms:W3CDTF">2024-10-21T14:06:00Z</dcterms:created>
  <dcterms:modified xsi:type="dcterms:W3CDTF">2026-05-28T06:12:00Z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MSIP_Label_4203078e-5ac8-4b5a-94be-17324855b48f_Enabled">
    <vt:lpwstr>true</vt:lpwstr>
  </property>
  <property fmtid="{D5CDD505-2E9C-101B-9397-08002B2CF9AE}" pid="12" name="MSIP_Label_4203078e-5ac8-4b5a-94be-17324855b48f_SetDate">
    <vt:lpwstr>2024-10-21T14:06:42Z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eeccd17c-8a54-4d13-b9ea-d97fac986984</vt:lpwstr>
  </property>
  <property fmtid="{D5CDD505-2E9C-101B-9397-08002B2CF9AE}" pid="17" name="MSIP_Label_4203078e-5ac8-4b5a-94be-17324855b48f_ContentBits">
    <vt:lpwstr>0</vt:lpwstr>
  </property>
</Properties>
</file>